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9A701" w14:textId="77777777" w:rsidR="006C63D4" w:rsidRPr="007E791D" w:rsidRDefault="006C63D4" w:rsidP="006C63D4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2E545E9B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4</w:t>
      </w:r>
      <w:r w:rsidR="00241390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SWZ</w:t>
      </w:r>
    </w:p>
    <w:p w14:paraId="0992CDB2" w14:textId="77777777" w:rsidR="00241390" w:rsidRPr="00E815CC" w:rsidRDefault="00241390" w:rsidP="00241390">
      <w:pPr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Podmiot udostępniający zasoby</w:t>
      </w:r>
      <w:r w:rsidRPr="00E815CC">
        <w:rPr>
          <w:rFonts w:ascii="Arial" w:hAnsi="Arial" w:cs="Arial"/>
          <w:b/>
          <w:sz w:val="18"/>
          <w:szCs w:val="18"/>
        </w:rPr>
        <w:t>:</w:t>
      </w:r>
    </w:p>
    <w:p w14:paraId="5FE9CB5A" w14:textId="77777777" w:rsidR="00241390" w:rsidRPr="00E815CC" w:rsidRDefault="00241390" w:rsidP="00241390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272B238C" w14:textId="77777777" w:rsidR="00241390" w:rsidRDefault="00241390" w:rsidP="00241390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(pełna nazwa/firma, adres, NIP/PESEL, KRS/</w:t>
      </w:r>
      <w:proofErr w:type="spellStart"/>
      <w:r w:rsidRPr="00E815C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E815CC">
        <w:rPr>
          <w:rFonts w:ascii="Arial" w:hAnsi="Arial" w:cs="Arial"/>
          <w:i/>
          <w:sz w:val="18"/>
          <w:szCs w:val="18"/>
        </w:rPr>
        <w:t>)</w:t>
      </w:r>
    </w:p>
    <w:p w14:paraId="3CFF8242" w14:textId="77777777" w:rsidR="00241390" w:rsidRPr="00E815CC" w:rsidRDefault="00241390" w:rsidP="00241390">
      <w:pPr>
        <w:spacing w:line="240" w:lineRule="auto"/>
        <w:rPr>
          <w:rFonts w:ascii="Arial" w:hAnsi="Arial" w:cs="Arial"/>
          <w:sz w:val="18"/>
          <w:szCs w:val="18"/>
          <w:u w:val="single"/>
        </w:rPr>
      </w:pPr>
      <w:r w:rsidRPr="00E815CC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134F3FF" w14:textId="77777777" w:rsidR="00241390" w:rsidRPr="00E815CC" w:rsidRDefault="00241390" w:rsidP="00241390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57814531" w14:textId="77777777" w:rsidR="00241390" w:rsidRPr="00E815CC" w:rsidRDefault="00241390" w:rsidP="00241390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385D9B93" w14:textId="77777777" w:rsidR="006C63D4" w:rsidRPr="0029429C" w:rsidRDefault="006C63D4" w:rsidP="006C63D4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</w:p>
          <w:p w14:paraId="7A262FDD" w14:textId="77777777" w:rsidR="006C63D4" w:rsidRPr="002F4DF9" w:rsidRDefault="006C63D4" w:rsidP="006C63D4">
            <w:pPr>
              <w:spacing w:after="120" w:line="360" w:lineRule="auto"/>
              <w:jc w:val="center"/>
              <w:rPr>
                <w:rFonts w:cstheme="minorHAnsi"/>
                <w:b/>
                <w:caps/>
                <w:u w:val="single"/>
              </w:rPr>
            </w:pPr>
            <w:r w:rsidRPr="002F4DF9">
              <w:rPr>
                <w:rFonts w:cstheme="minorHAnsi"/>
                <w:b/>
                <w:u w:val="single"/>
              </w:rPr>
              <w:t xml:space="preserve">UWZGLĘDNIAJĄCE PRZESŁANKI WYKLUCZENIA Z ART. 7 UST. 1 USTAWY </w:t>
            </w:r>
            <w:r w:rsidRPr="002F4DF9">
              <w:rPr>
                <w:rFonts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6072CD8" w14:textId="77777777" w:rsidR="006C63D4" w:rsidRPr="002F4DF9" w:rsidRDefault="006C63D4" w:rsidP="006C63D4">
            <w:pPr>
              <w:spacing w:after="120" w:line="360" w:lineRule="auto"/>
              <w:jc w:val="center"/>
              <w:rPr>
                <w:rFonts w:cstheme="minorHAnsi"/>
                <w:b/>
              </w:rPr>
            </w:pPr>
            <w:r w:rsidRPr="002F4DF9">
              <w:rPr>
                <w:rFonts w:cstheme="minorHAnsi"/>
                <w:b/>
              </w:rPr>
              <w:t xml:space="preserve">składane na podstawie art. 125 ust. 5 ustawy </w:t>
            </w:r>
            <w:proofErr w:type="spellStart"/>
            <w:r w:rsidRPr="002F4DF9">
              <w:rPr>
                <w:rFonts w:cstheme="minorHAnsi"/>
                <w:b/>
              </w:rPr>
              <w:t>Pzp</w:t>
            </w:r>
            <w:proofErr w:type="spellEnd"/>
          </w:p>
          <w:p w14:paraId="65F4BF9D" w14:textId="1E53B1D4" w:rsidR="00D50AEC" w:rsidRPr="006C63D4" w:rsidRDefault="006C63D4" w:rsidP="006C63D4">
            <w:pPr>
              <w:spacing w:before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9429C">
              <w:rPr>
                <w:rFonts w:asciiTheme="minorHAnsi" w:hAnsiTheme="minorHAnsi" w:cstheme="minorHAnsi"/>
                <w:b/>
                <w:u w:val="single"/>
              </w:rPr>
              <w:t>DOTYCZĄCE PODSTAW DO WYKLUCZENIA Z POSTĘPOWANIA</w:t>
            </w: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6C60112C" w14:textId="1E38E354" w:rsidR="00132C75" w:rsidRPr="002E389D" w:rsidRDefault="00D50AEC" w:rsidP="00F948D5">
      <w:pPr>
        <w:spacing w:after="120" w:line="280" w:lineRule="auto"/>
        <w:jc w:val="both"/>
        <w:rPr>
          <w:rFonts w:eastAsia="Lucida Sans Unicode" w:cs="TimesNewRomanPSMT"/>
          <w:b/>
          <w:bCs/>
          <w:iCs/>
          <w:color w:val="000000"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>na</w:t>
      </w:r>
      <w:bookmarkStart w:id="0" w:name="_Hlk64488195"/>
      <w:r w:rsidR="00352F22">
        <w:rPr>
          <w:rFonts w:cs="Arial"/>
        </w:rPr>
        <w:t xml:space="preserve"> </w:t>
      </w:r>
      <w:bookmarkEnd w:id="0"/>
      <w:r w:rsidR="00F948D5">
        <w:rPr>
          <w:rFonts w:asciiTheme="minorHAnsi" w:hAnsiTheme="minorHAnsi" w:cstheme="minorHAnsi"/>
          <w:b/>
        </w:rPr>
        <w:t>„Usługę programowania oprogramowania aplikacyjnego</w:t>
      </w:r>
      <w:r w:rsidR="00F948D5">
        <w:rPr>
          <w:rFonts w:asciiTheme="minorHAnsi" w:hAnsiTheme="minorHAnsi" w:cstheme="minorHAnsi"/>
          <w:b/>
        </w:rPr>
        <w:t xml:space="preserve">”, MPK.261.6.2026.AG </w:t>
      </w:r>
    </w:p>
    <w:p w14:paraId="73284BC4" w14:textId="2E51460B" w:rsidR="00D50AEC" w:rsidRDefault="00D50AEC" w:rsidP="00D50AEC">
      <w:pPr>
        <w:shd w:val="clear" w:color="auto" w:fill="D0CECE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OŚWIADCZENIA </w:t>
      </w:r>
      <w:r w:rsidR="0029429C">
        <w:rPr>
          <w:rFonts w:cs="Arial"/>
          <w:b/>
          <w:sz w:val="24"/>
          <w:szCs w:val="24"/>
        </w:rPr>
        <w:t>(*skreślić niepotrzebne)</w:t>
      </w:r>
      <w:r>
        <w:rPr>
          <w:rFonts w:cs="Arial"/>
          <w:b/>
          <w:sz w:val="24"/>
          <w:szCs w:val="24"/>
        </w:rPr>
        <w:t>:</w:t>
      </w:r>
    </w:p>
    <w:p w14:paraId="3DB2A03A" w14:textId="32E0BC99" w:rsidR="006C63D4" w:rsidRDefault="00D50AEC" w:rsidP="006C63D4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29429C">
        <w:rPr>
          <w:rFonts w:asciiTheme="minorHAnsi" w:hAnsiTheme="minorHAnsi" w:cstheme="minorHAnsi"/>
        </w:rPr>
        <w:t>Oświadczam, że nie podlegam wykluczeniu z postępow</w:t>
      </w:r>
      <w:r w:rsidR="00040972" w:rsidRPr="0029429C">
        <w:rPr>
          <w:rFonts w:asciiTheme="minorHAnsi" w:hAnsiTheme="minorHAnsi" w:cstheme="minorHAnsi"/>
        </w:rPr>
        <w:t xml:space="preserve">ania na podstawie art. </w:t>
      </w:r>
      <w:r w:rsidR="0029429C" w:rsidRPr="0029429C">
        <w:rPr>
          <w:rFonts w:asciiTheme="minorHAnsi" w:hAnsiTheme="minorHAnsi" w:cstheme="minorHAnsi"/>
        </w:rPr>
        <w:t>108 ust. 1</w:t>
      </w:r>
      <w:r w:rsidR="00040972" w:rsidRPr="0029429C">
        <w:rPr>
          <w:rFonts w:asciiTheme="minorHAnsi" w:hAnsiTheme="minorHAnsi" w:cstheme="minorHAnsi"/>
        </w:rPr>
        <w:t xml:space="preserve"> </w:t>
      </w:r>
      <w:r w:rsidRPr="0029429C">
        <w:rPr>
          <w:rFonts w:asciiTheme="minorHAnsi" w:hAnsiTheme="minorHAnsi" w:cstheme="minorHAnsi"/>
        </w:rPr>
        <w:t xml:space="preserve">ustawy PZP.  </w:t>
      </w:r>
    </w:p>
    <w:p w14:paraId="1FE9640E" w14:textId="365D88C0" w:rsidR="006C63D4" w:rsidRPr="006C63D4" w:rsidRDefault="006C63D4" w:rsidP="006C63D4">
      <w:pPr>
        <w:pStyle w:val="Akapitzlist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6C63D4">
        <w:rPr>
          <w:rFonts w:asciiTheme="minorHAnsi" w:hAnsiTheme="minorHAnsi" w:cstheme="minorHAnsi"/>
        </w:rPr>
        <w:t xml:space="preserve">Oświadczam, </w:t>
      </w:r>
      <w:r w:rsidRPr="006C63D4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</w:t>
      </w:r>
      <w:r w:rsidRPr="006C63D4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6C63D4">
        <w:rPr>
          <w:rFonts w:asciiTheme="minorHAnsi" w:hAnsiTheme="minorHAnsi" w:cstheme="minorHAnsi"/>
          <w:color w:val="000000" w:themeColor="text1"/>
        </w:rPr>
        <w:t>z dnia 13 kwietnia 2022 r.</w:t>
      </w:r>
      <w:r w:rsidRPr="006C63D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6C63D4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6C63D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6C63D4">
        <w:rPr>
          <w:rFonts w:asciiTheme="minorHAnsi" w:hAnsiTheme="minorHAnsi" w:cstheme="minorHAnsi"/>
          <w:lang w:eastAsia="pl-PL"/>
        </w:rPr>
        <w:t xml:space="preserve">(Dz. U. z </w:t>
      </w:r>
      <w:r w:rsidR="00A40D8F" w:rsidRPr="00453F06">
        <w:rPr>
          <w:rFonts w:asciiTheme="minorHAnsi" w:hAnsiTheme="minorHAnsi" w:cstheme="minorHAnsi"/>
          <w:lang w:eastAsia="pl-PL"/>
        </w:rPr>
        <w:t>2025 r. poz. 514 z późn. zm</w:t>
      </w:r>
      <w:r w:rsidRPr="006C63D4">
        <w:rPr>
          <w:rFonts w:asciiTheme="minorHAnsi" w:hAnsiTheme="minorHAnsi" w:cstheme="minorHAnsi"/>
          <w:lang w:eastAsia="pl-PL"/>
        </w:rPr>
        <w:t>.).</w:t>
      </w:r>
    </w:p>
    <w:p w14:paraId="3892DB49" w14:textId="77777777" w:rsidR="00132C75" w:rsidRDefault="00132C75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bookmarkStart w:id="1" w:name="_GoBack"/>
      <w:bookmarkEnd w:id="1"/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t>OŚWIADCZENIE DOTYCZĄCE PODANYCH INFORMACJI:</w:t>
      </w:r>
    </w:p>
    <w:p w14:paraId="65B4B4CD" w14:textId="42F84C25" w:rsidR="002E3D4E" w:rsidRDefault="0029429C" w:rsidP="006C63D4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6C63D4">
        <w:rPr>
          <w:rFonts w:asciiTheme="minorHAnsi" w:hAnsiTheme="minorHAnsi" w:cstheme="minorHAnsi"/>
        </w:rPr>
        <w:t xml:space="preserve"> </w:t>
      </w:r>
      <w:r w:rsidR="006C63D4" w:rsidRPr="00BC76B3">
        <w:rPr>
          <w:rFonts w:cstheme="minorHAnsi"/>
        </w:rPr>
        <w:t>oraz zostały przedstawione z pełną świadomością konsekwencji wprowadzenia zamawiającego w błąd przy przedstawianiu informacji.</w:t>
      </w:r>
      <w:r w:rsidR="00D50AEC">
        <w:rPr>
          <w:rFonts w:cs="Arial"/>
          <w:sz w:val="18"/>
          <w:szCs w:val="18"/>
        </w:rPr>
        <w:t xml:space="preserve">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DBE19" w14:textId="77777777" w:rsidR="0070300B" w:rsidRDefault="0070300B" w:rsidP="00040972">
      <w:pPr>
        <w:spacing w:after="0" w:line="240" w:lineRule="auto"/>
      </w:pPr>
      <w:r>
        <w:separator/>
      </w:r>
    </w:p>
  </w:endnote>
  <w:endnote w:type="continuationSeparator" w:id="0">
    <w:p w14:paraId="2BC9DDF1" w14:textId="77777777" w:rsidR="0070300B" w:rsidRDefault="0070300B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B5C3C" w14:textId="77777777" w:rsidR="0070300B" w:rsidRDefault="0070300B" w:rsidP="00040972">
      <w:pPr>
        <w:spacing w:after="0" w:line="240" w:lineRule="auto"/>
      </w:pPr>
      <w:r>
        <w:separator/>
      </w:r>
    </w:p>
  </w:footnote>
  <w:footnote w:type="continuationSeparator" w:id="0">
    <w:p w14:paraId="141B7096" w14:textId="77777777" w:rsidR="0070300B" w:rsidRDefault="0070300B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9D95" w14:textId="6AF8624A" w:rsidR="00040972" w:rsidRDefault="00352F2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5DF9848" wp14:editId="7DE1F578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961380" cy="486410"/>
          <wp:effectExtent l="0" t="0" r="1270" b="889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2036C"/>
    <w:rsid w:val="00040972"/>
    <w:rsid w:val="000D6D5D"/>
    <w:rsid w:val="000E31EE"/>
    <w:rsid w:val="00132C75"/>
    <w:rsid w:val="0013561B"/>
    <w:rsid w:val="00160389"/>
    <w:rsid w:val="00187810"/>
    <w:rsid w:val="001D4933"/>
    <w:rsid w:val="001D7C97"/>
    <w:rsid w:val="00204575"/>
    <w:rsid w:val="00241390"/>
    <w:rsid w:val="00290A98"/>
    <w:rsid w:val="0029429C"/>
    <w:rsid w:val="00296077"/>
    <w:rsid w:val="002E28BA"/>
    <w:rsid w:val="002E389D"/>
    <w:rsid w:val="002E3D4E"/>
    <w:rsid w:val="00313D02"/>
    <w:rsid w:val="003420FA"/>
    <w:rsid w:val="003452BB"/>
    <w:rsid w:val="00352F22"/>
    <w:rsid w:val="00464A21"/>
    <w:rsid w:val="004C6730"/>
    <w:rsid w:val="004D6A8B"/>
    <w:rsid w:val="004E38A9"/>
    <w:rsid w:val="005026CE"/>
    <w:rsid w:val="00593827"/>
    <w:rsid w:val="005C59F3"/>
    <w:rsid w:val="006605DB"/>
    <w:rsid w:val="006B47C4"/>
    <w:rsid w:val="006C63D4"/>
    <w:rsid w:val="006F460E"/>
    <w:rsid w:val="0070300B"/>
    <w:rsid w:val="00742BA6"/>
    <w:rsid w:val="007D5C0F"/>
    <w:rsid w:val="00801F53"/>
    <w:rsid w:val="00812202"/>
    <w:rsid w:val="00812306"/>
    <w:rsid w:val="008E330F"/>
    <w:rsid w:val="00905AB7"/>
    <w:rsid w:val="00941E8E"/>
    <w:rsid w:val="00942B69"/>
    <w:rsid w:val="00A32062"/>
    <w:rsid w:val="00A40D8F"/>
    <w:rsid w:val="00A55329"/>
    <w:rsid w:val="00A74E0D"/>
    <w:rsid w:val="00AE021E"/>
    <w:rsid w:val="00AE18D7"/>
    <w:rsid w:val="00B034C2"/>
    <w:rsid w:val="00B86CF4"/>
    <w:rsid w:val="00BD1A88"/>
    <w:rsid w:val="00C423E8"/>
    <w:rsid w:val="00C45A78"/>
    <w:rsid w:val="00C6070B"/>
    <w:rsid w:val="00C66342"/>
    <w:rsid w:val="00C90777"/>
    <w:rsid w:val="00CA5A17"/>
    <w:rsid w:val="00CD2AA3"/>
    <w:rsid w:val="00D06DD8"/>
    <w:rsid w:val="00D0701D"/>
    <w:rsid w:val="00D264D3"/>
    <w:rsid w:val="00D34269"/>
    <w:rsid w:val="00D50AEC"/>
    <w:rsid w:val="00DA0122"/>
    <w:rsid w:val="00E00E41"/>
    <w:rsid w:val="00E5519E"/>
    <w:rsid w:val="00E71410"/>
    <w:rsid w:val="00E85720"/>
    <w:rsid w:val="00EF7B9E"/>
    <w:rsid w:val="00F30335"/>
    <w:rsid w:val="00F417C3"/>
    <w:rsid w:val="00F76002"/>
    <w:rsid w:val="00F948D5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C63D4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Wołek</dc:creator>
  <cp:lastModifiedBy>Małgorzata Wołek</cp:lastModifiedBy>
  <cp:revision>5</cp:revision>
  <dcterms:created xsi:type="dcterms:W3CDTF">2026-02-02T13:23:00Z</dcterms:created>
  <dcterms:modified xsi:type="dcterms:W3CDTF">2026-04-16T11:47:00Z</dcterms:modified>
</cp:coreProperties>
</file>